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ADDE" w14:textId="77777777" w:rsidR="00DF7381" w:rsidRDefault="006B4ACB" w:rsidP="00DF7381">
      <w:pPr>
        <w:spacing w:after="0" w:line="240" w:lineRule="auto"/>
        <w:jc w:val="center"/>
        <w:rPr>
          <w:b/>
          <w:bCs/>
        </w:rPr>
      </w:pPr>
      <w:bookmarkStart w:id="0" w:name="_GoBack"/>
      <w:r w:rsidRPr="00DF7381">
        <w:rPr>
          <w:b/>
          <w:bCs/>
        </w:rPr>
        <w:t>“T</w:t>
      </w:r>
      <w:r w:rsidR="00DF7381">
        <w:rPr>
          <w:b/>
          <w:bCs/>
        </w:rPr>
        <w:t>he T</w:t>
      </w:r>
      <w:r w:rsidRPr="00DF7381">
        <w:rPr>
          <w:b/>
          <w:bCs/>
        </w:rPr>
        <w:t xml:space="preserve">hird Battle of Manassas”: </w:t>
      </w:r>
      <w:r w:rsidR="00DF7381" w:rsidRPr="00DF7381">
        <w:rPr>
          <w:b/>
          <w:bCs/>
        </w:rPr>
        <w:t xml:space="preserve"> </w:t>
      </w:r>
    </w:p>
    <w:p w14:paraId="50ED38BE" w14:textId="47B1F1FC" w:rsidR="006B4ACB" w:rsidRPr="00DF7381" w:rsidRDefault="006B4ACB" w:rsidP="006B4ACB">
      <w:pPr>
        <w:jc w:val="center"/>
        <w:rPr>
          <w:b/>
          <w:bCs/>
        </w:rPr>
      </w:pPr>
      <w:r w:rsidRPr="00DF7381">
        <w:rPr>
          <w:b/>
          <w:bCs/>
        </w:rPr>
        <w:t>The Blue, the Grey, and the Mouse</w:t>
      </w:r>
    </w:p>
    <w:bookmarkEnd w:id="0"/>
    <w:p w14:paraId="37A6A8B1" w14:textId="445657EB" w:rsidR="006B4ACB" w:rsidRPr="00DE16FA" w:rsidRDefault="00DF7381" w:rsidP="00DF7381">
      <w:pPr>
        <w:spacing w:after="0" w:line="240" w:lineRule="auto"/>
        <w:jc w:val="center"/>
      </w:pPr>
      <w:r w:rsidRPr="00DE16FA">
        <w:t>Nathan Smith</w:t>
      </w:r>
    </w:p>
    <w:p w14:paraId="3F77BDBE" w14:textId="77777777" w:rsidR="00DF7381" w:rsidRPr="00DE16FA" w:rsidRDefault="00DF7381" w:rsidP="00DF7381">
      <w:pPr>
        <w:spacing w:after="0" w:line="240" w:lineRule="auto"/>
        <w:jc w:val="center"/>
      </w:pPr>
    </w:p>
    <w:p w14:paraId="6CEA64EB" w14:textId="53FEB73F" w:rsidR="00DF7381" w:rsidRPr="00DE16FA" w:rsidRDefault="00DF7381" w:rsidP="00DF7381">
      <w:pPr>
        <w:spacing w:after="0" w:line="240" w:lineRule="auto"/>
        <w:jc w:val="center"/>
      </w:pPr>
      <w:r w:rsidRPr="00DE16FA">
        <w:t>Department of History</w:t>
      </w:r>
    </w:p>
    <w:p w14:paraId="6DC8D3A9" w14:textId="5DF2BD55" w:rsidR="00DF7381" w:rsidRPr="00DE16FA" w:rsidRDefault="00DF7381" w:rsidP="00DF7381">
      <w:pPr>
        <w:spacing w:after="0" w:line="240" w:lineRule="auto"/>
        <w:jc w:val="center"/>
      </w:pPr>
      <w:r w:rsidRPr="00DE16FA">
        <w:t>Mississippi State University</w:t>
      </w:r>
    </w:p>
    <w:p w14:paraId="01758B92" w14:textId="77777777" w:rsidR="00DF7381" w:rsidRPr="00DF7381" w:rsidRDefault="00DF7381" w:rsidP="00DF7381">
      <w:pPr>
        <w:spacing w:line="240" w:lineRule="auto"/>
        <w:jc w:val="center"/>
        <w:rPr>
          <w:color w:val="FF0000"/>
        </w:rPr>
      </w:pPr>
    </w:p>
    <w:p w14:paraId="5CD7B36D" w14:textId="4E24385F" w:rsidR="00DF7381" w:rsidRPr="00851319" w:rsidRDefault="006B4ACB" w:rsidP="006B4ACB">
      <w:pPr>
        <w:spacing w:line="480" w:lineRule="auto"/>
        <w:ind w:firstLine="720"/>
      </w:pPr>
      <w:r>
        <w:t>On November 10</w:t>
      </w:r>
      <w:r w:rsidRPr="00851319">
        <w:t>, 1993, the Walt Disney Company announced its proposal for a history-based theme park in northern Virginia</w:t>
      </w:r>
      <w:r w:rsidR="00DF7381" w:rsidRPr="00851319">
        <w:t>: “</w:t>
      </w:r>
      <w:r w:rsidR="00047800" w:rsidRPr="00851319">
        <w:t>Disney’s America</w:t>
      </w:r>
      <w:r w:rsidRPr="00851319">
        <w:t>.</w:t>
      </w:r>
      <w:r w:rsidR="00DF7381" w:rsidRPr="00851319">
        <w:t xml:space="preserve">” </w:t>
      </w:r>
      <w:r w:rsidRPr="00851319">
        <w:t xml:space="preserve"> </w:t>
      </w:r>
      <w:r w:rsidR="00743474" w:rsidRPr="00851319">
        <w:t xml:space="preserve">The location </w:t>
      </w:r>
      <w:r w:rsidR="00DF7381" w:rsidRPr="00851319">
        <w:t xml:space="preserve">the billion-dollar corporation </w:t>
      </w:r>
      <w:r w:rsidR="00743474" w:rsidRPr="00851319">
        <w:t xml:space="preserve">selected </w:t>
      </w:r>
      <w:r w:rsidR="00DF7381" w:rsidRPr="00851319">
        <w:t xml:space="preserve">lay </w:t>
      </w:r>
      <w:r w:rsidR="00743474" w:rsidRPr="00851319">
        <w:t xml:space="preserve">thirty miles outside of Washington D.C., </w:t>
      </w:r>
      <w:r w:rsidR="00DF7381" w:rsidRPr="00851319">
        <w:t xml:space="preserve">just </w:t>
      </w:r>
      <w:r w:rsidR="00743474" w:rsidRPr="00851319">
        <w:t>five miles west of Manassas National Battlefield Park</w:t>
      </w:r>
      <w:r w:rsidR="00DF7381" w:rsidRPr="00851319">
        <w:t xml:space="preserve">, </w:t>
      </w:r>
      <w:r w:rsidR="00743474" w:rsidRPr="00851319">
        <w:t xml:space="preserve">and 150 miles northwest of </w:t>
      </w:r>
      <w:r w:rsidR="00DF7381" w:rsidRPr="00851319">
        <w:t xml:space="preserve">the nation’s premier public history site, </w:t>
      </w:r>
      <w:r w:rsidR="00743474" w:rsidRPr="00851319">
        <w:t xml:space="preserve">Colonial Williamsburg. </w:t>
      </w:r>
      <w:r w:rsidRPr="00851319">
        <w:t xml:space="preserve">The park’s planned interpretation of American history, and </w:t>
      </w:r>
      <w:r w:rsidR="00DF7381" w:rsidRPr="00851319">
        <w:t>potential challenge</w:t>
      </w:r>
      <w:r w:rsidRPr="00851319">
        <w:t xml:space="preserve"> to “real” historical locations nearby, became a point of contention that ensnared not just local residents, but state and national political and business leaders, history buffs and </w:t>
      </w:r>
      <w:r w:rsidR="00851319">
        <w:t xml:space="preserve">even </w:t>
      </w:r>
      <w:r>
        <w:t>academic historians.</w:t>
      </w:r>
      <w:r w:rsidR="00047800">
        <w:t xml:space="preserve"> This paper focuses on the blurred lines of</w:t>
      </w:r>
      <w:r w:rsidR="00743474">
        <w:t xml:space="preserve"> the</w:t>
      </w:r>
      <w:r w:rsidR="00047800">
        <w:t xml:space="preserve"> two seemingly antagonistic goals </w:t>
      </w:r>
      <w:r w:rsidR="00743474">
        <w:t xml:space="preserve">at </w:t>
      </w:r>
      <w:r w:rsidR="00047800">
        <w:t xml:space="preserve">sites of historical </w:t>
      </w:r>
      <w:r w:rsidR="00047800" w:rsidRPr="00851319">
        <w:t>interpretation: first</w:t>
      </w:r>
      <w:r w:rsidR="00DF7381" w:rsidRPr="00851319">
        <w:t>,</w:t>
      </w:r>
      <w:r w:rsidR="00047800" w:rsidRPr="00851319">
        <w:t xml:space="preserve"> to educate the public and second</w:t>
      </w:r>
      <w:r w:rsidR="00DF7381" w:rsidRPr="00851319">
        <w:t>,</w:t>
      </w:r>
      <w:r w:rsidR="00047800" w:rsidRPr="00851319">
        <w:t xml:space="preserve"> to operate as a </w:t>
      </w:r>
      <w:r w:rsidR="00DF7381" w:rsidRPr="00851319">
        <w:t xml:space="preserve">profitable </w:t>
      </w:r>
      <w:r w:rsidR="00047800" w:rsidRPr="00851319">
        <w:t>business</w:t>
      </w:r>
      <w:r w:rsidR="00DF7381" w:rsidRPr="00851319">
        <w:t xml:space="preserve"> focused on sales and entertainment</w:t>
      </w:r>
      <w:r w:rsidR="00047800" w:rsidRPr="00851319">
        <w:t xml:space="preserve">. </w:t>
      </w:r>
      <w:r w:rsidR="00743474" w:rsidRPr="00851319">
        <w:t xml:space="preserve">While </w:t>
      </w:r>
      <w:r w:rsidR="00743474">
        <w:t xml:space="preserve">critics quickly acknowledged these competing goals in the design of Disney’s America, </w:t>
      </w:r>
      <w:r w:rsidR="00B264D3">
        <w:t xml:space="preserve">with </w:t>
      </w:r>
      <w:r w:rsidR="00743474">
        <w:t>attractions like Colonial Williamsburg, Jamestown and the battlefield at Manassas</w:t>
      </w:r>
      <w:r w:rsidR="00B264D3">
        <w:t xml:space="preserve"> these same critics generally focused on the first goal </w:t>
      </w:r>
      <w:r w:rsidR="00B264D3" w:rsidRPr="00851319">
        <w:t xml:space="preserve">and ignored </w:t>
      </w:r>
      <w:r w:rsidR="00DF7381" w:rsidRPr="00851319">
        <w:t xml:space="preserve">how these existing </w:t>
      </w:r>
      <w:r w:rsidR="00B264D3" w:rsidRPr="00851319">
        <w:t>sites need</w:t>
      </w:r>
      <w:r w:rsidR="00DF7381" w:rsidRPr="00851319">
        <w:t>ed</w:t>
      </w:r>
      <w:r w:rsidR="00B264D3" w:rsidRPr="00851319">
        <w:t xml:space="preserve"> to appeal </w:t>
      </w:r>
      <w:r w:rsidR="00B264D3">
        <w:t xml:space="preserve">to the greatest </w:t>
      </w:r>
      <w:r w:rsidR="00B264D3" w:rsidRPr="00851319">
        <w:t>number of people</w:t>
      </w:r>
      <w:r w:rsidR="00DF7381" w:rsidRPr="00851319">
        <w:t xml:space="preserve"> in much the same way</w:t>
      </w:r>
      <w:r w:rsidR="00B264D3" w:rsidRPr="00851319">
        <w:t>.</w:t>
      </w:r>
      <w:r w:rsidR="00DB5F4F" w:rsidRPr="00851319">
        <w:t xml:space="preserve"> </w:t>
      </w:r>
    </w:p>
    <w:p w14:paraId="0FA255B6" w14:textId="5C23E785" w:rsidR="006B4ACB" w:rsidRPr="00851319" w:rsidRDefault="00DB5F4F" w:rsidP="006B4ACB">
      <w:pPr>
        <w:spacing w:line="480" w:lineRule="auto"/>
        <w:ind w:firstLine="720"/>
      </w:pPr>
      <w:r>
        <w:t xml:space="preserve">This paper argues that </w:t>
      </w:r>
      <w:r w:rsidR="00F5748F">
        <w:t xml:space="preserve">the battle over Disney’s America revealed </w:t>
      </w:r>
      <w:r w:rsidR="00060DD1">
        <w:t xml:space="preserve">the ironies and contradictions in how the public and academic historians think about American historical interpretation. </w:t>
      </w:r>
      <w:r w:rsidR="00DF7381">
        <w:t xml:space="preserve"> </w:t>
      </w:r>
      <w:r w:rsidR="00060DD1">
        <w:t xml:space="preserve">Academic historians stopped short at critically engaging with the narrative constructed at </w:t>
      </w:r>
      <w:r w:rsidR="00DD25FD">
        <w:t xml:space="preserve">sites like Manassas and Colonial </w:t>
      </w:r>
      <w:r w:rsidR="00DD25FD" w:rsidRPr="00851319">
        <w:t>Williamsburg</w:t>
      </w:r>
      <w:r w:rsidR="00DF7381" w:rsidRPr="00851319">
        <w:t xml:space="preserve">, ignoring the intellectual and </w:t>
      </w:r>
      <w:r w:rsidR="006068FD" w:rsidRPr="00851319">
        <w:lastRenderedPageBreak/>
        <w:t>economic constraints of interpreting the past within the context of American materialism and the determination to be uplifted and entertained</w:t>
      </w:r>
      <w:r w:rsidR="00DD25FD" w:rsidRPr="00851319">
        <w:t>.</w:t>
      </w:r>
    </w:p>
    <w:sectPr w:rsidR="006B4ACB" w:rsidRPr="0085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CB"/>
    <w:rsid w:val="00047800"/>
    <w:rsid w:val="00060DD1"/>
    <w:rsid w:val="001A1A83"/>
    <w:rsid w:val="002034B8"/>
    <w:rsid w:val="005B3411"/>
    <w:rsid w:val="006068FD"/>
    <w:rsid w:val="006B4ACB"/>
    <w:rsid w:val="00743474"/>
    <w:rsid w:val="00851319"/>
    <w:rsid w:val="00A40CCA"/>
    <w:rsid w:val="00B00E0F"/>
    <w:rsid w:val="00B264D3"/>
    <w:rsid w:val="00DB5F4F"/>
    <w:rsid w:val="00DD25FD"/>
    <w:rsid w:val="00DE16FA"/>
    <w:rsid w:val="00DF7381"/>
    <w:rsid w:val="00F1118E"/>
    <w:rsid w:val="00F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C188"/>
  <w15:chartTrackingRefBased/>
  <w15:docId w15:val="{B9AB90EC-4DCD-4897-9F3E-82B3457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Smith</dc:creator>
  <cp:keywords/>
  <dc:description/>
  <cp:lastModifiedBy>James Welborn</cp:lastModifiedBy>
  <cp:revision>2</cp:revision>
  <dcterms:created xsi:type="dcterms:W3CDTF">2019-06-01T09:13:00Z</dcterms:created>
  <dcterms:modified xsi:type="dcterms:W3CDTF">2019-06-01T09:13:00Z</dcterms:modified>
</cp:coreProperties>
</file>